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812"/>
        <w:gridCol w:w="5069"/>
      </w:tblGrid>
      <w:tr w:rsidR="00F3182A">
        <w:tc>
          <w:tcPr>
            <w:tcW w:w="5812" w:type="dxa"/>
          </w:tcPr>
          <w:p w:rsidR="00F3182A" w:rsidRDefault="00F3182A"/>
          <w:p w:rsidR="00F3182A" w:rsidRDefault="00F3182A"/>
          <w:p w:rsidR="00F3182A" w:rsidRDefault="00F3182A"/>
          <w:p w:rsidR="00F3182A" w:rsidRDefault="00F3182A"/>
          <w:p w:rsidR="00F3182A" w:rsidRDefault="00F3182A"/>
        </w:tc>
        <w:tc>
          <w:tcPr>
            <w:tcW w:w="5069" w:type="dxa"/>
          </w:tcPr>
          <w:p w:rsidR="00F3182A" w:rsidRDefault="00000000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Приложение </w:t>
            </w:r>
          </w:p>
          <w:p w:rsidR="00F3182A" w:rsidRDefault="00000000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к распоряжению  Правительства Смоленской области </w:t>
            </w:r>
          </w:p>
          <w:p w:rsidR="00F3182A" w:rsidRDefault="0047094E">
            <w:pPr>
              <w:jc w:val="both"/>
              <w:rPr>
                <w:color w:val="333399"/>
              </w:rPr>
            </w:pPr>
            <w:r w:rsidRPr="0047094E">
              <w:rPr>
                <w:sz w:val="28"/>
                <w:szCs w:val="28"/>
              </w:rPr>
              <w:t xml:space="preserve">от </w:t>
            </w:r>
            <w:bookmarkStart w:id="0" w:name="DATEDOC"/>
            <w:bookmarkEnd w:id="0"/>
            <w:r w:rsidRPr="0047094E">
              <w:rPr>
                <w:sz w:val="28"/>
                <w:szCs w:val="28"/>
              </w:rPr>
              <w:t xml:space="preserve"> 19.02.2026  № </w:t>
            </w:r>
            <w:bookmarkStart w:id="1" w:name="NUM"/>
            <w:bookmarkEnd w:id="1"/>
            <w:r w:rsidRPr="0047094E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7</w:t>
            </w:r>
            <w:r w:rsidRPr="0047094E">
              <w:rPr>
                <w:sz w:val="28"/>
                <w:szCs w:val="28"/>
              </w:rPr>
              <w:t>-рп</w:t>
            </w:r>
          </w:p>
        </w:tc>
      </w:tr>
    </w:tbl>
    <w:p w:rsidR="00F3182A" w:rsidRDefault="00F3182A">
      <w:pPr>
        <w:jc w:val="center"/>
        <w:rPr>
          <w:sz w:val="28"/>
          <w:szCs w:val="28"/>
        </w:rPr>
      </w:pPr>
    </w:p>
    <w:p w:rsidR="00F3182A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F3182A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имущества, находящегося в государственной</w:t>
      </w:r>
    </w:p>
    <w:p w:rsidR="00F3182A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собственности Смоленской области,</w:t>
      </w:r>
    </w:p>
    <w:p w:rsidR="00F3182A" w:rsidRDefault="0000000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закрепляемого на праве оперативного </w:t>
      </w:r>
    </w:p>
    <w:p w:rsidR="00F3182A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управления за смоленским областным </w:t>
      </w:r>
    </w:p>
    <w:p w:rsidR="00F3182A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государственным бюджетным учреждением </w:t>
      </w:r>
    </w:p>
    <w:p w:rsidR="00F3182A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«Многопрофильный центр комплексной </w:t>
      </w:r>
    </w:p>
    <w:p w:rsidR="00F3182A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реабилитации и абилитации «Вишенки»</w:t>
      </w:r>
    </w:p>
    <w:p w:rsidR="00F3182A" w:rsidRDefault="00F3182A">
      <w:pPr>
        <w:jc w:val="center"/>
        <w:rPr>
          <w:b/>
          <w:bCs/>
          <w:sz w:val="28"/>
          <w:szCs w:val="28"/>
        </w:rPr>
      </w:pPr>
    </w:p>
    <w:p w:rsidR="00F3182A" w:rsidRDefault="00F3182A">
      <w:pPr>
        <w:jc w:val="center"/>
        <w:rPr>
          <w:b/>
          <w:sz w:val="28"/>
          <w:szCs w:val="28"/>
        </w:rPr>
      </w:pPr>
    </w:p>
    <w:tbl>
      <w:tblPr>
        <w:tblW w:w="1020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61"/>
        <w:gridCol w:w="2977"/>
      </w:tblGrid>
      <w:tr w:rsidR="00F3182A">
        <w:trPr>
          <w:trHeight w:val="70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6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места нахождения </w:t>
            </w:r>
          </w:p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имущества</w:t>
            </w:r>
          </w:p>
        </w:tc>
      </w:tr>
      <w:tr w:rsidR="00F3182A">
        <w:trPr>
          <w:trHeight w:val="485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Трансформаторная подстанция 2*630 кВа, назначение: нежилое, площадью 54,4 кв. м с кадастровым номером 67:27:0000000:8566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Смоленская область, город Смоленск, поселок Вишенки</w:t>
            </w:r>
          </w:p>
        </w:tc>
      </w:tr>
      <w:tr w:rsidR="00F3182A">
        <w:trPr>
          <w:trHeight w:val="70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Наружные сети электроснабжения и освещения протяженностью 1 889 м с кадастровым номером 67:27:0000000:8560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 Смоленская область, город Смоленск, поселок Вишенки, д. 5а</w:t>
            </w:r>
          </w:p>
        </w:tc>
      </w:tr>
      <w:tr w:rsidR="00F3182A">
        <w:trPr>
          <w:trHeight w:val="283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Сети канализации протяженностью 927 м с кадастровым номером 67:27:0000000:8561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 Смоленская область, город Смоленск, поселок Вишенки, д. 5а</w:t>
            </w:r>
          </w:p>
        </w:tc>
      </w:tr>
      <w:tr w:rsidR="00F3182A">
        <w:trPr>
          <w:trHeight w:val="283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Наружный газопровод к коттеджам протяженностью 573 м </w:t>
            </w:r>
          </w:p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кадастровым номером 67:27:0000000:8563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 Смоленская область, город Смоленск, поселок Вишенки</w:t>
            </w:r>
          </w:p>
        </w:tc>
      </w:tr>
      <w:tr w:rsidR="00F3182A">
        <w:trPr>
          <w:trHeight w:val="283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Сети водопровода протяженностью 792 м с кадастровым номером 67:27:0000000:8564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 Смоленская область, город Смоленск, поселок Вишенки, д. 5а</w:t>
            </w:r>
          </w:p>
        </w:tc>
      </w:tr>
      <w:tr w:rsidR="00F3182A">
        <w:trPr>
          <w:trHeight w:val="283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Сети телефонизации корпуса социальной адаптации протяженностью 37 м с кадастровым номером 67:27:0020922:631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Смоленская область, город Смоленск, поселок Вишенки, земельный участок 5а</w:t>
            </w:r>
          </w:p>
        </w:tc>
      </w:tr>
      <w:tr w:rsidR="00F3182A">
        <w:trPr>
          <w:trHeight w:val="283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spacing w:line="2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Теплотрасса к корпусу социальной адаптации протяженностью 52 м с кадастровым номером 67:27:0020922:632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2A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 Смоленская область, город Смоленск, поселок Вишенки</w:t>
            </w:r>
          </w:p>
        </w:tc>
      </w:tr>
    </w:tbl>
    <w:p w:rsidR="00F3182A" w:rsidRDefault="00F3182A"/>
    <w:sectPr w:rsidR="00F3182A">
      <w:headerReference w:type="default" r:id="rId8"/>
      <w:footerReference w:type="default" r:id="rId9"/>
      <w:pgSz w:w="11906" w:h="16838"/>
      <w:pgMar w:top="1134" w:right="567" w:bottom="1134" w:left="1134" w:header="720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A2643" w:rsidRDefault="000A2643">
      <w:r>
        <w:separator/>
      </w:r>
    </w:p>
  </w:endnote>
  <w:endnote w:type="continuationSeparator" w:id="0">
    <w:p w:rsidR="000A2643" w:rsidRDefault="000A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182A" w:rsidRDefault="00F318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A2643" w:rsidRDefault="000A2643">
      <w:r>
        <w:separator/>
      </w:r>
    </w:p>
  </w:footnote>
  <w:footnote w:type="continuationSeparator" w:id="0">
    <w:p w:rsidR="000A2643" w:rsidRDefault="000A2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182A" w:rsidRDefault="00000000">
    <w:pPr>
      <w:pStyle w:val="ae"/>
      <w:jc w:val="center"/>
      <w:rPr>
        <w:sz w:val="24"/>
        <w:szCs w:val="24"/>
      </w:rPr>
    </w:pPr>
    <w:r>
      <w:fldChar w:fldCharType="begin"/>
    </w:r>
    <w:r>
      <w:instrText>PAGE \* MERGEFORMAT</w:instrText>
    </w:r>
    <w:r>
      <w:fldChar w:fldCharType="separate"/>
    </w:r>
    <w:r>
      <w:rPr>
        <w:sz w:val="24"/>
        <w:szCs w:val="24"/>
      </w:rPr>
      <w:t>1</w:t>
    </w:r>
    <w:r>
      <w:rPr>
        <w:sz w:val="24"/>
        <w:szCs w:val="24"/>
      </w:rPr>
      <w:fldChar w:fldCharType="end"/>
    </w:r>
  </w:p>
  <w:p w:rsidR="00F3182A" w:rsidRDefault="00F3182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A7A88"/>
    <w:multiLevelType w:val="hybridMultilevel"/>
    <w:tmpl w:val="FEFA525C"/>
    <w:lvl w:ilvl="0" w:tplc="0E702C1E">
      <w:start w:val="1"/>
      <w:numFmt w:val="decimal"/>
      <w:lvlText w:val="%1."/>
      <w:lvlJc w:val="left"/>
      <w:pPr>
        <w:ind w:left="720" w:hanging="360"/>
      </w:pPr>
    </w:lvl>
    <w:lvl w:ilvl="1" w:tplc="DDC08A98">
      <w:start w:val="1"/>
      <w:numFmt w:val="lowerLetter"/>
      <w:lvlText w:val="%2."/>
      <w:lvlJc w:val="left"/>
      <w:pPr>
        <w:ind w:left="1440" w:hanging="360"/>
      </w:pPr>
    </w:lvl>
    <w:lvl w:ilvl="2" w:tplc="5C22136A">
      <w:start w:val="1"/>
      <w:numFmt w:val="lowerRoman"/>
      <w:lvlText w:val="%3."/>
      <w:lvlJc w:val="right"/>
      <w:pPr>
        <w:ind w:left="2160" w:hanging="180"/>
      </w:pPr>
    </w:lvl>
    <w:lvl w:ilvl="3" w:tplc="23362D3E">
      <w:start w:val="1"/>
      <w:numFmt w:val="decimal"/>
      <w:lvlText w:val="%4."/>
      <w:lvlJc w:val="left"/>
      <w:pPr>
        <w:ind w:left="2880" w:hanging="360"/>
      </w:pPr>
    </w:lvl>
    <w:lvl w:ilvl="4" w:tplc="2D4AC238">
      <w:start w:val="1"/>
      <w:numFmt w:val="lowerLetter"/>
      <w:lvlText w:val="%5."/>
      <w:lvlJc w:val="left"/>
      <w:pPr>
        <w:ind w:left="3600" w:hanging="360"/>
      </w:pPr>
    </w:lvl>
    <w:lvl w:ilvl="5" w:tplc="515802B2">
      <w:start w:val="1"/>
      <w:numFmt w:val="lowerRoman"/>
      <w:lvlText w:val="%6."/>
      <w:lvlJc w:val="right"/>
      <w:pPr>
        <w:ind w:left="4320" w:hanging="180"/>
      </w:pPr>
    </w:lvl>
    <w:lvl w:ilvl="6" w:tplc="CF3CE828">
      <w:start w:val="1"/>
      <w:numFmt w:val="decimal"/>
      <w:lvlText w:val="%7."/>
      <w:lvlJc w:val="left"/>
      <w:pPr>
        <w:ind w:left="5040" w:hanging="360"/>
      </w:pPr>
    </w:lvl>
    <w:lvl w:ilvl="7" w:tplc="04D49F2A">
      <w:start w:val="1"/>
      <w:numFmt w:val="lowerLetter"/>
      <w:lvlText w:val="%8."/>
      <w:lvlJc w:val="left"/>
      <w:pPr>
        <w:ind w:left="5760" w:hanging="360"/>
      </w:pPr>
    </w:lvl>
    <w:lvl w:ilvl="8" w:tplc="87F655C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64B52"/>
    <w:multiLevelType w:val="hybridMultilevel"/>
    <w:tmpl w:val="784C8DF8"/>
    <w:lvl w:ilvl="0" w:tplc="06065E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6723B5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FE0FA9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44025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C46593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F22DF0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72A46E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750378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5C6869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AAD2D61"/>
    <w:multiLevelType w:val="hybridMultilevel"/>
    <w:tmpl w:val="2C10C8D6"/>
    <w:lvl w:ilvl="0" w:tplc="70F28BE6">
      <w:start w:val="1"/>
      <w:numFmt w:val="bullet"/>
      <w:lvlText w:val=""/>
      <w:lvlJc w:val="left"/>
      <w:pPr>
        <w:tabs>
          <w:tab w:val="num" w:pos="567"/>
        </w:tabs>
        <w:ind w:left="567"/>
      </w:pPr>
      <w:rPr>
        <w:rFonts w:ascii="Wingdings" w:hAnsi="Wingdings" w:hint="default"/>
      </w:rPr>
    </w:lvl>
    <w:lvl w:ilvl="1" w:tplc="6360D3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327A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A499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E0B2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4E0A6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F0AA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659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422F0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35D10"/>
    <w:multiLevelType w:val="hybridMultilevel"/>
    <w:tmpl w:val="D3F284EA"/>
    <w:lvl w:ilvl="0" w:tplc="8C5A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C588C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C09C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698EC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FA59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0E03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6F69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64C0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96EA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8D4BBE"/>
    <w:multiLevelType w:val="multilevel"/>
    <w:tmpl w:val="EA7AE168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 w15:restartNumberingAfterBreak="0">
    <w:nsid w:val="19E94489"/>
    <w:multiLevelType w:val="multilevel"/>
    <w:tmpl w:val="026C2E48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AC52A61"/>
    <w:multiLevelType w:val="hybridMultilevel"/>
    <w:tmpl w:val="0AAA6404"/>
    <w:lvl w:ilvl="0" w:tplc="512C57BE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70FCD2E8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8DF2244E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B1EF3A2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4FEB52C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C66A6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44E68600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4B543888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B10800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1E263CBE"/>
    <w:multiLevelType w:val="multilevel"/>
    <w:tmpl w:val="1D1E83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F3618C4"/>
    <w:multiLevelType w:val="hybridMultilevel"/>
    <w:tmpl w:val="9D9E56C4"/>
    <w:lvl w:ilvl="0" w:tplc="F58E03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604DA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625E5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EAB74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D4A36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C255C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0A933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4AA1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62AE0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2A381E"/>
    <w:multiLevelType w:val="hybridMultilevel"/>
    <w:tmpl w:val="45A8C35C"/>
    <w:lvl w:ilvl="0" w:tplc="5906CFEA">
      <w:start w:val="1"/>
      <w:numFmt w:val="bullet"/>
      <w:lvlText w:val=""/>
      <w:lvlJc w:val="left"/>
      <w:pPr>
        <w:tabs>
          <w:tab w:val="num" w:pos="284"/>
        </w:tabs>
        <w:ind w:left="284"/>
      </w:pPr>
      <w:rPr>
        <w:rFonts w:ascii="Wingdings" w:hAnsi="Wingdings" w:hint="default"/>
      </w:rPr>
    </w:lvl>
    <w:lvl w:ilvl="1" w:tplc="E9F88AB2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2FA2A07C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790B82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22520028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527A79A0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E66C7BE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3A04326A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7504A10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423E6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0C7F8A"/>
    <w:multiLevelType w:val="hybridMultilevel"/>
    <w:tmpl w:val="4BCAFB66"/>
    <w:lvl w:ilvl="0" w:tplc="24EA79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8C849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5A7E0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4682B7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943AE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88673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8C3A5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E88C5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4A160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AC31B7"/>
    <w:multiLevelType w:val="multilevel"/>
    <w:tmpl w:val="CD60563E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3" w15:restartNumberingAfterBreak="0">
    <w:nsid w:val="2EBC311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EEA752D"/>
    <w:multiLevelType w:val="hybridMultilevel"/>
    <w:tmpl w:val="18ACD8A4"/>
    <w:lvl w:ilvl="0" w:tplc="88DCF93A">
      <w:start w:val="1"/>
      <w:numFmt w:val="bullet"/>
      <w:lvlText w:val=""/>
      <w:lvlJc w:val="left"/>
      <w:pPr>
        <w:tabs>
          <w:tab w:val="num" w:pos="567"/>
        </w:tabs>
        <w:ind w:left="284"/>
      </w:pPr>
      <w:rPr>
        <w:rFonts w:ascii="Wingdings" w:hAnsi="Wingdings" w:hint="default"/>
      </w:rPr>
    </w:lvl>
    <w:lvl w:ilvl="1" w:tplc="B936E8D8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54769F0E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570CC3AE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99AA088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5D6CF94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42AAB8A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096FC4A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344CBF2E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03A6388"/>
    <w:multiLevelType w:val="hybridMultilevel"/>
    <w:tmpl w:val="5E429EEC"/>
    <w:lvl w:ilvl="0" w:tplc="53F66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E8654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78CD7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7A2F6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14B5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F40F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F5A1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6E4D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6C268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0736260"/>
    <w:multiLevelType w:val="hybridMultilevel"/>
    <w:tmpl w:val="959E62D4"/>
    <w:lvl w:ilvl="0" w:tplc="B5C869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364B6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5AB7A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BEEF4E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905C3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1A666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3A90A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1A7D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ECBB0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01B7FC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13D73CF"/>
    <w:multiLevelType w:val="hybridMultilevel"/>
    <w:tmpl w:val="2DA477D2"/>
    <w:lvl w:ilvl="0" w:tplc="382A21C4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B0DA299A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4AA4D72C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5F884730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5C46C2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269C9152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9987864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930B8DC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6902CD8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592EAA"/>
    <w:multiLevelType w:val="multilevel"/>
    <w:tmpl w:val="E05E2308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5760DBF"/>
    <w:multiLevelType w:val="hybridMultilevel"/>
    <w:tmpl w:val="2BC470AE"/>
    <w:lvl w:ilvl="0" w:tplc="4080D60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3216010C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9ED60AFC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B7EC5820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04CCF80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19C041C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636C65C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A3233EA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E850E9F6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C20853"/>
    <w:multiLevelType w:val="hybridMultilevel"/>
    <w:tmpl w:val="F87E853E"/>
    <w:lvl w:ilvl="0" w:tplc="3C200888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cs="Times New Roman" w:hint="default"/>
      </w:rPr>
    </w:lvl>
    <w:lvl w:ilvl="1" w:tplc="A78ACA58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17544080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BDF6FF60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C44ACD80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61FA2274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1B49CD2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C3EEFD40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15CEC63A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22" w15:restartNumberingAfterBreak="0">
    <w:nsid w:val="4D1D12EF"/>
    <w:multiLevelType w:val="hybridMultilevel"/>
    <w:tmpl w:val="FF5E5E86"/>
    <w:lvl w:ilvl="0" w:tplc="A1862ACA">
      <w:start w:val="1"/>
      <w:numFmt w:val="bullet"/>
      <w:lvlText w:val=""/>
      <w:lvlJc w:val="left"/>
      <w:pPr>
        <w:tabs>
          <w:tab w:val="num" w:pos="567"/>
        </w:tabs>
        <w:ind w:left="567"/>
      </w:pPr>
      <w:rPr>
        <w:rFonts w:ascii="Wingdings" w:hAnsi="Wingdings" w:hint="default"/>
      </w:rPr>
    </w:lvl>
    <w:lvl w:ilvl="1" w:tplc="0298C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7049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B8A2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1224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BAFD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E674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047B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2ED3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B2CB6"/>
    <w:multiLevelType w:val="hybridMultilevel"/>
    <w:tmpl w:val="F2428A42"/>
    <w:lvl w:ilvl="0" w:tplc="95D2426C">
      <w:start w:val="1"/>
      <w:numFmt w:val="bullet"/>
      <w:lvlText w:val=""/>
      <w:lvlJc w:val="left"/>
      <w:pPr>
        <w:tabs>
          <w:tab w:val="num" w:pos="284"/>
        </w:tabs>
        <w:ind w:left="284"/>
      </w:pPr>
      <w:rPr>
        <w:rFonts w:ascii="Wingdings" w:hAnsi="Wingdings" w:hint="default"/>
      </w:rPr>
    </w:lvl>
    <w:lvl w:ilvl="1" w:tplc="86FE31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EA6A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9ED1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F49A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DC9B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F2A2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966D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1440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47AF7"/>
    <w:multiLevelType w:val="hybridMultilevel"/>
    <w:tmpl w:val="593A773A"/>
    <w:lvl w:ilvl="0" w:tplc="88F008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E3482C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00C878E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E2FEC362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24B4989E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54E67E7E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3D8480FE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FA2376E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134A7EE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5" w15:restartNumberingAfterBreak="0">
    <w:nsid w:val="56751450"/>
    <w:multiLevelType w:val="hybridMultilevel"/>
    <w:tmpl w:val="D2F0BE8A"/>
    <w:lvl w:ilvl="0" w:tplc="33A6F4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AF0B4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2A73E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622C7B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A415D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BE097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9A184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FA3DD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96988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BB12DB"/>
    <w:multiLevelType w:val="multilevel"/>
    <w:tmpl w:val="0EFAF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548"/>
        </w:tabs>
        <w:ind w:left="4548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50"/>
        </w:tabs>
        <w:ind w:left="605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  <w:rPr>
        <w:rFonts w:cs="Times New Roman" w:hint="default"/>
      </w:rPr>
    </w:lvl>
  </w:abstractNum>
  <w:abstractNum w:abstractNumId="27" w15:restartNumberingAfterBreak="0">
    <w:nsid w:val="60AD2516"/>
    <w:multiLevelType w:val="hybridMultilevel"/>
    <w:tmpl w:val="010EF334"/>
    <w:lvl w:ilvl="0" w:tplc="9886EC8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0D8ADC6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35568908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6146DD4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BF664A1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34FADE2C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D2463EEA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6B8A986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8480B2C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ED3CAE"/>
    <w:multiLevelType w:val="hybridMultilevel"/>
    <w:tmpl w:val="3DA8E94A"/>
    <w:lvl w:ilvl="0" w:tplc="765296DE">
      <w:start w:val="1"/>
      <w:numFmt w:val="bullet"/>
      <w:lvlText w:val=""/>
      <w:lvlJc w:val="left"/>
      <w:pPr>
        <w:tabs>
          <w:tab w:val="num" w:pos="993"/>
        </w:tabs>
        <w:ind w:left="993"/>
      </w:pPr>
      <w:rPr>
        <w:rFonts w:ascii="Wingdings" w:hAnsi="Wingdings" w:hint="default"/>
      </w:rPr>
    </w:lvl>
    <w:lvl w:ilvl="1" w:tplc="2E34C85E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47A4B150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894D2A4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8848BD6A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32288D34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D3E3B78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938802C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B3A8BBFE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A2354B"/>
    <w:multiLevelType w:val="hybridMultilevel"/>
    <w:tmpl w:val="77A6A6A6"/>
    <w:lvl w:ilvl="0" w:tplc="BA864D38">
      <w:start w:val="1"/>
      <w:numFmt w:val="bullet"/>
      <w:lvlText w:val=""/>
      <w:lvlJc w:val="left"/>
      <w:pPr>
        <w:tabs>
          <w:tab w:val="num" w:pos="284"/>
        </w:tabs>
        <w:ind w:left="284"/>
      </w:pPr>
      <w:rPr>
        <w:rFonts w:ascii="Wingdings" w:hAnsi="Wingdings" w:hint="default"/>
      </w:rPr>
    </w:lvl>
    <w:lvl w:ilvl="1" w:tplc="C8261846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B6C416D0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9C3AC2F8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042E340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A78048E6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B6F8CA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67A900E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7DE1E0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31A2941"/>
    <w:multiLevelType w:val="hybridMultilevel"/>
    <w:tmpl w:val="CCA0939E"/>
    <w:lvl w:ilvl="0" w:tplc="AE322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4BC54AA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D9E33CA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278403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A8A1B7A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F7AC434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502C60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282A88E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A2AD23C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 w15:restartNumberingAfterBreak="0">
    <w:nsid w:val="64E57915"/>
    <w:multiLevelType w:val="hybridMultilevel"/>
    <w:tmpl w:val="D398126C"/>
    <w:lvl w:ilvl="0" w:tplc="FB5CAC5C">
      <w:start w:val="1"/>
      <w:numFmt w:val="bullet"/>
      <w:lvlText w:val=""/>
      <w:lvlJc w:val="left"/>
      <w:pPr>
        <w:tabs>
          <w:tab w:val="num" w:pos="567"/>
        </w:tabs>
        <w:ind w:left="567"/>
      </w:pPr>
      <w:rPr>
        <w:rFonts w:ascii="Wingdings" w:hAnsi="Wingdings" w:hint="default"/>
      </w:rPr>
    </w:lvl>
    <w:lvl w:ilvl="1" w:tplc="BCC097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08EC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64A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725C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3633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1E73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A661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44DC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512360"/>
    <w:multiLevelType w:val="hybridMultilevel"/>
    <w:tmpl w:val="9138A984"/>
    <w:lvl w:ilvl="0" w:tplc="CBDC7046">
      <w:start w:val="1"/>
      <w:numFmt w:val="bullet"/>
      <w:lvlText w:val=""/>
      <w:lvlJc w:val="left"/>
      <w:pPr>
        <w:tabs>
          <w:tab w:val="num" w:pos="567"/>
        </w:tabs>
        <w:ind w:left="567"/>
      </w:pPr>
      <w:rPr>
        <w:rFonts w:ascii="Wingdings" w:hAnsi="Wingdings" w:hint="default"/>
      </w:rPr>
    </w:lvl>
    <w:lvl w:ilvl="1" w:tplc="D1786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70FE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F8BE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281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B2454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B297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C6EF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A2DF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686CC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6AD669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6DB45A0D"/>
    <w:multiLevelType w:val="hybridMultilevel"/>
    <w:tmpl w:val="FD0A1F20"/>
    <w:lvl w:ilvl="0" w:tplc="5CA6CAB8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76C6F7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4C010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77E7C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4C18F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F68F7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92111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84D4E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AECAD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F1673"/>
    <w:multiLevelType w:val="hybridMultilevel"/>
    <w:tmpl w:val="E5F80380"/>
    <w:lvl w:ilvl="0" w:tplc="83DCFFAC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4043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4C6A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FE0C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D6339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A4585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D4900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CC2E2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DE328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2F2AD6"/>
    <w:multiLevelType w:val="hybridMultilevel"/>
    <w:tmpl w:val="428EB66A"/>
    <w:lvl w:ilvl="0" w:tplc="B81E0488">
      <w:start w:val="1"/>
      <w:numFmt w:val="bullet"/>
      <w:lvlText w:val=""/>
      <w:lvlJc w:val="left"/>
      <w:pPr>
        <w:tabs>
          <w:tab w:val="num" w:pos="993"/>
        </w:tabs>
        <w:ind w:left="993"/>
      </w:pPr>
      <w:rPr>
        <w:rFonts w:ascii="Wingdings" w:hAnsi="Wingdings" w:hint="default"/>
      </w:rPr>
    </w:lvl>
    <w:lvl w:ilvl="1" w:tplc="1326E8CC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96FE188C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181647D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70D0492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6A744C0C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14ED58E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46EB68C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A860E5D6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DCB37C0"/>
    <w:multiLevelType w:val="hybridMultilevel"/>
    <w:tmpl w:val="0D083D70"/>
    <w:lvl w:ilvl="0" w:tplc="86AE4E4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A1AD910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D1E0C30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71EF762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2A80D5CA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4B6E1F80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E79876C8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78921B8E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81840DE0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349142952">
    <w:abstractNumId w:val="15"/>
  </w:num>
  <w:num w:numId="2" w16cid:durableId="759907852">
    <w:abstractNumId w:val="11"/>
  </w:num>
  <w:num w:numId="3" w16cid:durableId="1850220119">
    <w:abstractNumId w:val="1"/>
  </w:num>
  <w:num w:numId="4" w16cid:durableId="346563060">
    <w:abstractNumId w:val="35"/>
  </w:num>
  <w:num w:numId="5" w16cid:durableId="1225990469">
    <w:abstractNumId w:val="30"/>
  </w:num>
  <w:num w:numId="6" w16cid:durableId="514922921">
    <w:abstractNumId w:val="7"/>
  </w:num>
  <w:num w:numId="7" w16cid:durableId="1074666414">
    <w:abstractNumId w:val="28"/>
  </w:num>
  <w:num w:numId="8" w16cid:durableId="822086791">
    <w:abstractNumId w:val="37"/>
  </w:num>
  <w:num w:numId="9" w16cid:durableId="1129592319">
    <w:abstractNumId w:val="29"/>
  </w:num>
  <w:num w:numId="10" w16cid:durableId="1408847177">
    <w:abstractNumId w:val="9"/>
  </w:num>
  <w:num w:numId="11" w16cid:durableId="833105486">
    <w:abstractNumId w:val="14"/>
  </w:num>
  <w:num w:numId="12" w16cid:durableId="1154949809">
    <w:abstractNumId w:val="5"/>
  </w:num>
  <w:num w:numId="13" w16cid:durableId="320428295">
    <w:abstractNumId w:val="10"/>
  </w:num>
  <w:num w:numId="14" w16cid:durableId="612787955">
    <w:abstractNumId w:val="33"/>
  </w:num>
  <w:num w:numId="15" w16cid:durableId="1620066537">
    <w:abstractNumId w:val="13"/>
  </w:num>
  <w:num w:numId="16" w16cid:durableId="1210915977">
    <w:abstractNumId w:val="17"/>
  </w:num>
  <w:num w:numId="17" w16cid:durableId="635917982">
    <w:abstractNumId w:val="34"/>
  </w:num>
  <w:num w:numId="18" w16cid:durableId="129178676">
    <w:abstractNumId w:val="19"/>
  </w:num>
  <w:num w:numId="19" w16cid:durableId="272707435">
    <w:abstractNumId w:val="31"/>
  </w:num>
  <w:num w:numId="20" w16cid:durableId="1560288849">
    <w:abstractNumId w:val="32"/>
  </w:num>
  <w:num w:numId="21" w16cid:durableId="1644313870">
    <w:abstractNumId w:val="22"/>
  </w:num>
  <w:num w:numId="22" w16cid:durableId="1857117897">
    <w:abstractNumId w:val="2"/>
  </w:num>
  <w:num w:numId="23" w16cid:durableId="1444688474">
    <w:abstractNumId w:val="23"/>
  </w:num>
  <w:num w:numId="24" w16cid:durableId="1724060919">
    <w:abstractNumId w:val="20"/>
  </w:num>
  <w:num w:numId="25" w16cid:durableId="882333089">
    <w:abstractNumId w:val="18"/>
  </w:num>
  <w:num w:numId="26" w16cid:durableId="1266041446">
    <w:abstractNumId w:val="38"/>
  </w:num>
  <w:num w:numId="27" w16cid:durableId="1887905749">
    <w:abstractNumId w:val="27"/>
  </w:num>
  <w:num w:numId="28" w16cid:durableId="1524199960">
    <w:abstractNumId w:val="21"/>
  </w:num>
  <w:num w:numId="29" w16cid:durableId="1180313579">
    <w:abstractNumId w:val="16"/>
  </w:num>
  <w:num w:numId="30" w16cid:durableId="82797153">
    <w:abstractNumId w:val="8"/>
  </w:num>
  <w:num w:numId="31" w16cid:durableId="967589400">
    <w:abstractNumId w:val="3"/>
  </w:num>
  <w:num w:numId="32" w16cid:durableId="1391344873">
    <w:abstractNumId w:val="25"/>
  </w:num>
  <w:num w:numId="33" w16cid:durableId="745687528">
    <w:abstractNumId w:val="26"/>
  </w:num>
  <w:num w:numId="34" w16cid:durableId="1071153048">
    <w:abstractNumId w:val="4"/>
  </w:num>
  <w:num w:numId="35" w16cid:durableId="1074279795">
    <w:abstractNumId w:val="12"/>
  </w:num>
  <w:num w:numId="36" w16cid:durableId="742337101">
    <w:abstractNumId w:val="36"/>
  </w:num>
  <w:num w:numId="37" w16cid:durableId="227571548">
    <w:abstractNumId w:val="24"/>
  </w:num>
  <w:num w:numId="38" w16cid:durableId="1007705962">
    <w:abstractNumId w:val="6"/>
  </w:num>
  <w:num w:numId="39" w16cid:durableId="3029256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82A"/>
    <w:rsid w:val="000A2643"/>
    <w:rsid w:val="0047094E"/>
    <w:rsid w:val="00CF286E"/>
    <w:rsid w:val="00F3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A1EF"/>
  <w15:docId w15:val="{80C80BE2-D02A-4033-8500-E076331C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7">
    <w:name w:val="Название объекта Знак"/>
    <w:link w:val="a8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rPr>
      <w:rFonts w:cs="Times New Roman"/>
      <w:sz w:val="24"/>
      <w:szCs w:val="24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Pr>
      <w:rFonts w:cs="Times New Roman"/>
      <w:sz w:val="20"/>
      <w:szCs w:val="20"/>
    </w:rPr>
  </w:style>
  <w:style w:type="character" w:styleId="af0">
    <w:name w:val="page number"/>
    <w:basedOn w:val="a0"/>
    <w:uiPriority w:val="99"/>
    <w:rPr>
      <w:rFonts w:cs="Times New Roman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cs="Times New Roman"/>
      <w:sz w:val="20"/>
      <w:szCs w:val="20"/>
    </w:rPr>
  </w:style>
  <w:style w:type="table" w:styleId="af3">
    <w:name w:val="Table Grid"/>
    <w:basedOn w:val="a1"/>
    <w:uiPriority w:val="59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5">
    <w:name w:val="Body Text 2"/>
    <w:basedOn w:val="a"/>
    <w:link w:val="26"/>
    <w:uiPriority w:val="99"/>
    <w:pPr>
      <w:jc w:val="both"/>
    </w:pPr>
    <w:rPr>
      <w:sz w:val="28"/>
      <w:szCs w:val="28"/>
    </w:rPr>
  </w:style>
  <w:style w:type="character" w:customStyle="1" w:styleId="26">
    <w:name w:val="Основной текст 2 Знак"/>
    <w:basedOn w:val="a0"/>
    <w:link w:val="25"/>
    <w:uiPriority w:val="99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pPr>
      <w:ind w:firstLine="900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rPr>
      <w:rFonts w:cs="Times New Roman"/>
      <w:sz w:val="28"/>
      <w:szCs w:val="28"/>
    </w:rPr>
  </w:style>
  <w:style w:type="paragraph" w:styleId="af4">
    <w:name w:val="Body Text Indent"/>
    <w:basedOn w:val="a"/>
    <w:link w:val="af5"/>
    <w:uiPriority w:val="99"/>
    <w:pPr>
      <w:ind w:firstLine="851"/>
      <w:jc w:val="both"/>
    </w:pPr>
    <w:rPr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Pr>
      <w:rFonts w:cs="Times New Roman"/>
      <w:sz w:val="24"/>
      <w:szCs w:val="24"/>
    </w:rPr>
  </w:style>
  <w:style w:type="paragraph" w:styleId="a8">
    <w:name w:val="caption"/>
    <w:basedOn w:val="a"/>
    <w:link w:val="a7"/>
    <w:uiPriority w:val="35"/>
    <w:qFormat/>
    <w:pPr>
      <w:jc w:val="center"/>
    </w:pPr>
    <w:rPr>
      <w:b/>
      <w:sz w:val="28"/>
    </w:rPr>
  </w:style>
  <w:style w:type="paragraph" w:styleId="35">
    <w:name w:val="Body Text 3"/>
    <w:basedOn w:val="a"/>
    <w:link w:val="36"/>
    <w:uiPriority w:val="99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Pr>
      <w:rFonts w:cs="Times New Roman"/>
      <w:sz w:val="16"/>
      <w:szCs w:val="16"/>
    </w:rPr>
  </w:style>
  <w:style w:type="paragraph" w:customStyle="1" w:styleId="af6">
    <w:name w:val="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rPr>
      <w:rFonts w:cs="Times New Roman"/>
      <w:sz w:val="20"/>
      <w:szCs w:val="20"/>
    </w:rPr>
  </w:style>
  <w:style w:type="paragraph" w:styleId="af7">
    <w:name w:val="Body Text"/>
    <w:basedOn w:val="a"/>
    <w:link w:val="af8"/>
    <w:uiPriority w:val="99"/>
    <w:unhideWhenUsed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Pr>
      <w:rFonts w:cs="Times New Roman"/>
      <w:sz w:val="20"/>
      <w:szCs w:val="20"/>
    </w:rPr>
  </w:style>
  <w:style w:type="character" w:styleId="af9">
    <w:name w:val="Hyperlink"/>
    <w:basedOn w:val="a0"/>
    <w:uiPriority w:val="99"/>
    <w:rPr>
      <w:rFonts w:cs="Times New Roman"/>
      <w:color w:val="0000FF"/>
      <w:u w:val="single"/>
    </w:rPr>
  </w:style>
  <w:style w:type="paragraph" w:customStyle="1" w:styleId="CharChar1CharChar1CharChar">
    <w:name w:val="Char Char Знак Знак1 Char Char1 Знак Знак Char Char"/>
    <w:basedOn w:val="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3">
    <w:name w:val="Сетка таблицы1"/>
    <w:basedOn w:val="a1"/>
    <w:next w:val="af3"/>
    <w:uiPriority w:val="59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rPr>
      <w:rFonts w:ascii="Tahoma" w:hAnsi="Tahoma" w:cs="Tahoma"/>
      <w:sz w:val="16"/>
      <w:szCs w:val="16"/>
    </w:rPr>
  </w:style>
  <w:style w:type="table" w:customStyle="1" w:styleId="29">
    <w:name w:val="Сетка таблицы2"/>
    <w:basedOn w:val="a1"/>
    <w:next w:val="af3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Title"/>
    <w:basedOn w:val="a"/>
    <w:link w:val="afd"/>
    <w:uiPriority w:val="10"/>
    <w:qFormat/>
    <w:pPr>
      <w:jc w:val="center"/>
    </w:pPr>
    <w:rPr>
      <w:sz w:val="28"/>
    </w:rPr>
  </w:style>
  <w:style w:type="character" w:customStyle="1" w:styleId="afd">
    <w:name w:val="Заголовок Знак"/>
    <w:basedOn w:val="a0"/>
    <w:link w:val="afc"/>
    <w:uiPriority w:val="10"/>
    <w:rPr>
      <w:rFonts w:cs="Times New Roman"/>
      <w:sz w:val="20"/>
      <w:szCs w:val="20"/>
    </w:rPr>
  </w:style>
  <w:style w:type="table" w:customStyle="1" w:styleId="37">
    <w:name w:val="Сетка таблицы3"/>
    <w:basedOn w:val="a1"/>
    <w:next w:val="af3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Обычный1"/>
    <w:pPr>
      <w:spacing w:after="0" w:line="240" w:lineRule="auto"/>
    </w:pPr>
    <w:rPr>
      <w:sz w:val="20"/>
      <w:szCs w:val="20"/>
    </w:rPr>
  </w:style>
  <w:style w:type="paragraph" w:customStyle="1" w:styleId="15">
    <w:name w:val="Основной текст1"/>
    <w:basedOn w:val="14"/>
    <w:rPr>
      <w:b/>
      <w:color w:val="000000"/>
      <w:sz w:val="24"/>
    </w:rPr>
  </w:style>
  <w:style w:type="paragraph" w:styleId="afe">
    <w:name w:val="Plain Text"/>
    <w:basedOn w:val="a"/>
    <w:link w:val="aff"/>
    <w:uiPriority w:val="99"/>
    <w:pPr>
      <w:spacing w:after="60"/>
      <w:jc w:val="both"/>
    </w:pPr>
    <w:rPr>
      <w:color w:val="005967"/>
      <w:sz w:val="24"/>
      <w:szCs w:val="24"/>
    </w:rPr>
  </w:style>
  <w:style w:type="character" w:customStyle="1" w:styleId="aff">
    <w:name w:val="Текст Знак"/>
    <w:basedOn w:val="a0"/>
    <w:link w:val="afe"/>
    <w:uiPriority w:val="99"/>
    <w:rPr>
      <w:rFonts w:cs="Times New Roman"/>
      <w:color w:val="005967"/>
      <w:sz w:val="24"/>
      <w:szCs w:val="24"/>
    </w:rPr>
  </w:style>
  <w:style w:type="table" w:customStyle="1" w:styleId="110">
    <w:name w:val="Сетка таблицы11"/>
    <w:basedOn w:val="a1"/>
    <w:next w:val="af3"/>
    <w:pPr>
      <w:widowControl w:val="0"/>
      <w:spacing w:after="0" w:line="300" w:lineRule="auto"/>
      <w:ind w:firstLine="680"/>
      <w:jc w:val="both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0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3">
    <w:name w:val="Абзац списка4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1">
    <w:name w:val="Таблицы (моноширинный)"/>
    <w:basedOn w:val="a"/>
    <w:next w:val="a"/>
    <w:link w:val="aff2"/>
    <w:pPr>
      <w:widowControl w:val="0"/>
      <w:jc w:val="both"/>
    </w:pPr>
    <w:rPr>
      <w:rFonts w:ascii="Courier New" w:hAnsi="Courier New"/>
      <w:sz w:val="22"/>
      <w:szCs w:val="22"/>
    </w:rPr>
  </w:style>
  <w:style w:type="character" w:customStyle="1" w:styleId="aff2">
    <w:name w:val="Таблицы (моноширинный) Знак"/>
    <w:link w:val="aff1"/>
    <w:rPr>
      <w:rFonts w:ascii="Courier New" w:hAnsi="Courier New"/>
    </w:rPr>
  </w:style>
  <w:style w:type="paragraph" w:styleId="aff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53">
    <w:name w:val="List 5"/>
    <w:basedOn w:val="a"/>
    <w:uiPriority w:val="99"/>
    <w:pPr>
      <w:ind w:left="1415" w:hanging="283"/>
      <w:contextualSpacing/>
    </w:pPr>
    <w:rPr>
      <w:sz w:val="24"/>
      <w:szCs w:val="24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rPr>
      <w:rFonts w:ascii="Arial" w:hAnsi="Arial"/>
      <w:sz w:val="20"/>
    </w:rPr>
  </w:style>
  <w:style w:type="character" w:styleId="aff4">
    <w:name w:val="annotation reference"/>
    <w:basedOn w:val="a0"/>
    <w:uiPriority w:val="99"/>
    <w:unhideWhenUsed/>
    <w:rPr>
      <w:rFonts w:cs="Times New Roman"/>
      <w:sz w:val="16"/>
    </w:rPr>
  </w:style>
  <w:style w:type="paragraph" w:styleId="aff5">
    <w:name w:val="No Spacing"/>
    <w:uiPriority w:val="1"/>
    <w:qFormat/>
    <w:pPr>
      <w:spacing w:after="0" w:line="240" w:lineRule="auto"/>
    </w:pPr>
    <w:rPr>
      <w:rFonts w:ascii="Calibri" w:hAnsi="Calibri"/>
      <w:lang w:eastAsia="en-US"/>
    </w:rPr>
  </w:style>
  <w:style w:type="character" w:styleId="aff6">
    <w:name w:val="FollowedHyperlink"/>
    <w:basedOn w:val="a0"/>
    <w:uiPriority w:val="99"/>
    <w:unhideWhenUsed/>
    <w:rPr>
      <w:rFonts w:cs="Times New Roman"/>
      <w:color w:val="800080"/>
      <w:u w:val="single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6">
    <w:name w:val="xl76"/>
    <w:basedOn w:val="a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6">
    <w:name w:val="xl86"/>
    <w:basedOn w:val="a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styleId="aff7">
    <w:name w:val="footnote text"/>
    <w:basedOn w:val="a"/>
    <w:link w:val="aff8"/>
    <w:uiPriority w:val="99"/>
    <w:rPr>
      <w:rFonts w:ascii="Calibri" w:hAnsi="Calibri"/>
      <w:lang w:eastAsia="en-US"/>
    </w:rPr>
  </w:style>
  <w:style w:type="character" w:customStyle="1" w:styleId="aff8">
    <w:name w:val="Текст сноски Знак"/>
    <w:basedOn w:val="a0"/>
    <w:link w:val="aff7"/>
    <w:uiPriority w:val="99"/>
    <w:rPr>
      <w:rFonts w:ascii="Calibri" w:hAnsi="Calibri" w:cs="Times New Roman"/>
      <w:sz w:val="20"/>
      <w:szCs w:val="20"/>
      <w:lang w:eastAsia="en-US"/>
    </w:rPr>
  </w:style>
  <w:style w:type="character" w:styleId="aff9">
    <w:name w:val="footnote reference"/>
    <w:basedOn w:val="a0"/>
    <w:uiPriority w:val="99"/>
    <w:rPr>
      <w:rFonts w:cs="Times New Roman"/>
      <w:vertAlign w:val="superscript"/>
    </w:rPr>
  </w:style>
  <w:style w:type="paragraph" w:styleId="affa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FF7BC-898B-42C4-BC92-93FA96D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Титенкова Дарья Владимировна</cp:lastModifiedBy>
  <cp:revision>88</cp:revision>
  <dcterms:created xsi:type="dcterms:W3CDTF">2020-11-30T14:31:00Z</dcterms:created>
  <dcterms:modified xsi:type="dcterms:W3CDTF">2026-02-19T09:01:00Z</dcterms:modified>
</cp:coreProperties>
</file>